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33234" w14:textId="77777777" w:rsidR="002E13F4" w:rsidRPr="002E13F4" w:rsidRDefault="002E13F4" w:rsidP="002E13F4">
      <w:pPr>
        <w:jc w:val="center"/>
        <w:rPr>
          <w:b/>
        </w:rPr>
      </w:pPr>
      <w:r w:rsidRPr="002E13F4">
        <w:rPr>
          <w:b/>
          <w:sz w:val="40"/>
        </w:rPr>
        <w:t>Ссылки на профсоюзные сайты</w:t>
      </w:r>
    </w:p>
    <w:p w14:paraId="10B9B136" w14:textId="77777777"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14:paraId="6AC63E5F" w14:textId="77777777" w:rsidTr="009C082E">
        <w:trPr>
          <w:trHeight w:val="2937"/>
        </w:trPr>
        <w:tc>
          <w:tcPr>
            <w:tcW w:w="5361" w:type="dxa"/>
            <w:vAlign w:val="center"/>
          </w:tcPr>
          <w:p w14:paraId="3ED0208F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9D6C795" wp14:editId="3FB39A03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7DF3C7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67FDED5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1387DAF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DE8B2FD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43276BA7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A59B40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3E5CE3B0" w14:textId="77777777"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14:paraId="0C979AAD" w14:textId="77777777"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14:paraId="2F159A1E" w14:textId="77777777" w:rsidR="00582BE5" w:rsidRPr="005B12ED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14:paraId="561BD22A" w14:textId="77777777" w:rsidTr="009C082E">
        <w:trPr>
          <w:trHeight w:val="2981"/>
        </w:trPr>
        <w:tc>
          <w:tcPr>
            <w:tcW w:w="5361" w:type="dxa"/>
            <w:vAlign w:val="center"/>
          </w:tcPr>
          <w:p w14:paraId="5253BBAC" w14:textId="77777777" w:rsidR="00A61CF2" w:rsidRPr="00E950C9" w:rsidRDefault="00A61CF2" w:rsidP="00E950C9">
            <w:pPr>
              <w:tabs>
                <w:tab w:val="num" w:pos="403"/>
              </w:tabs>
              <w:rPr>
                <w:b/>
                <w:sz w:val="28"/>
                <w:szCs w:val="28"/>
                <w:lang w:val="en-US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8283ABB" wp14:editId="590FE997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209550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538462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C0A87B5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B04F802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78AB229D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85BE29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8107094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09BBC0AD" w14:textId="77777777" w:rsidR="00582BE5" w:rsidRPr="00E950C9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14:paraId="02DB5756" w14:textId="77777777"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14:paraId="13EB2F32" w14:textId="77777777" w:rsidR="00582BE5" w:rsidRDefault="00582BE5" w:rsidP="00582BE5">
            <w:pPr>
              <w:tabs>
                <w:tab w:val="num" w:pos="403"/>
              </w:tabs>
              <w:jc w:val="center"/>
              <w:rPr>
                <w:rStyle w:val="a3"/>
                <w:b/>
                <w:sz w:val="28"/>
                <w:szCs w:val="28"/>
                <w:lang w:val="en-US"/>
              </w:rPr>
            </w:pPr>
            <w:hyperlink r:id="rId7" w:history="1">
              <w:r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  <w:p w14:paraId="030C994D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62C54F1E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2E2E530A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700C97D6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19D58D44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7FFAFD1C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06DFC363" w14:textId="77777777" w:rsid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lang w:val="en-US"/>
              </w:rPr>
            </w:pPr>
          </w:p>
          <w:p w14:paraId="1E35D695" w14:textId="77777777" w:rsidR="00E950C9" w:rsidRPr="00E950C9" w:rsidRDefault="00E950C9" w:rsidP="00582BE5">
            <w:pPr>
              <w:tabs>
                <w:tab w:val="num" w:pos="403"/>
              </w:tabs>
              <w:jc w:val="center"/>
              <w:rPr>
                <w:rStyle w:val="a3"/>
                <w:b/>
                <w:sz w:val="28"/>
                <w:szCs w:val="28"/>
                <w:lang w:val="en-US"/>
              </w:rPr>
            </w:pPr>
          </w:p>
          <w:p w14:paraId="4B326A2D" w14:textId="77777777" w:rsidR="006F1996" w:rsidRDefault="006F1996" w:rsidP="00582BE5">
            <w:pPr>
              <w:tabs>
                <w:tab w:val="num" w:pos="403"/>
              </w:tabs>
              <w:jc w:val="center"/>
              <w:rPr>
                <w:rStyle w:val="a3"/>
                <w:b/>
                <w:szCs w:val="28"/>
              </w:rPr>
            </w:pPr>
          </w:p>
          <w:p w14:paraId="31F2BC9D" w14:textId="77777777" w:rsidR="006F1996" w:rsidRDefault="006F1996" w:rsidP="00582BE5">
            <w:pPr>
              <w:tabs>
                <w:tab w:val="num" w:pos="403"/>
              </w:tabs>
              <w:jc w:val="center"/>
              <w:rPr>
                <w:rStyle w:val="a3"/>
                <w:b/>
                <w:szCs w:val="28"/>
              </w:rPr>
            </w:pPr>
          </w:p>
          <w:p w14:paraId="4D5A096B" w14:textId="77777777" w:rsidR="00E950C9" w:rsidRPr="00E950C9" w:rsidRDefault="00E950C9" w:rsidP="00E950C9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E950C9">
              <w:rPr>
                <w:b/>
                <w:sz w:val="28"/>
                <w:szCs w:val="28"/>
              </w:rPr>
              <w:t>© 2024 Зеленодольская территориальная организация Профессионального союза работников народного образования и науки Российской Федерации в Татарстане</w:t>
            </w:r>
          </w:p>
          <w:p w14:paraId="27F2E6DB" w14:textId="77777777" w:rsidR="00E950C9" w:rsidRDefault="00E950C9" w:rsidP="00E950C9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E950C9">
              <w:rPr>
                <w:b/>
                <w:sz w:val="28"/>
                <w:szCs w:val="28"/>
              </w:rPr>
              <w:t xml:space="preserve">422550, Республика Татарстан, г. Зеленодольск, ул. Юности, д.3, </w:t>
            </w:r>
            <w:proofErr w:type="spellStart"/>
            <w:r w:rsidRPr="00E950C9">
              <w:rPr>
                <w:b/>
                <w:sz w:val="28"/>
                <w:szCs w:val="28"/>
              </w:rPr>
              <w:t>каб</w:t>
            </w:r>
            <w:proofErr w:type="spellEnd"/>
            <w:r w:rsidRPr="00E950C9">
              <w:rPr>
                <w:b/>
                <w:sz w:val="28"/>
                <w:szCs w:val="28"/>
              </w:rPr>
              <w:t>. №39,</w:t>
            </w:r>
          </w:p>
          <w:p w14:paraId="33B23158" w14:textId="633FF6FB" w:rsidR="006F1996" w:rsidRPr="005B12ED" w:rsidRDefault="00E950C9" w:rsidP="00E950C9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E950C9">
              <w:rPr>
                <w:b/>
                <w:sz w:val="28"/>
                <w:szCs w:val="28"/>
              </w:rPr>
              <w:t xml:space="preserve"> тел. 8 (84371) 4-19-44</w:t>
            </w:r>
          </w:p>
        </w:tc>
      </w:tr>
    </w:tbl>
    <w:p w14:paraId="23972E45" w14:textId="53747FEB" w:rsidR="00C75E27" w:rsidRPr="00E950C9" w:rsidRDefault="00E950C9" w:rsidP="00E950C9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</w:t>
      </w:r>
      <w:r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val="en-US"/>
        </w:rPr>
        <w:t xml:space="preserve">  </w:t>
      </w:r>
      <w:r w:rsidR="001372EA"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u w:val="single"/>
          <w:lang w:val="en-US"/>
        </w:rPr>
        <w:t>www</w:t>
      </w:r>
      <w:r w:rsidR="001372EA"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u w:val="single"/>
        </w:rPr>
        <w:t>.</w:t>
      </w:r>
      <w:proofErr w:type="spellStart"/>
      <w:r w:rsidR="001372EA"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u w:val="single"/>
          <w:lang w:val="en-US"/>
        </w:rPr>
        <w:t>zdspo</w:t>
      </w:r>
      <w:proofErr w:type="spellEnd"/>
      <w:r w:rsidR="001372EA"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u w:val="single"/>
        </w:rPr>
        <w:t>.</w:t>
      </w:r>
      <w:proofErr w:type="spellStart"/>
      <w:r w:rsidR="001372EA" w:rsidRPr="00E950C9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u w:val="single"/>
          <w:lang w:val="en-US"/>
        </w:rPr>
        <w:t>ru</w:t>
      </w:r>
      <w:proofErr w:type="spellEnd"/>
    </w:p>
    <w:p w14:paraId="7401A71E" w14:textId="77777777" w:rsidR="006F1996" w:rsidRDefault="006F1996"/>
    <w:sectPr w:rsidR="006F1996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F2"/>
    <w:rsid w:val="001372EA"/>
    <w:rsid w:val="002E13F4"/>
    <w:rsid w:val="00540084"/>
    <w:rsid w:val="00582BE5"/>
    <w:rsid w:val="006F1996"/>
    <w:rsid w:val="00724C35"/>
    <w:rsid w:val="00817E9F"/>
    <w:rsid w:val="008B4879"/>
    <w:rsid w:val="009C082E"/>
    <w:rsid w:val="00A61CF2"/>
    <w:rsid w:val="00C75E27"/>
    <w:rsid w:val="00E9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84D6"/>
  <w15:chartTrackingRefBased/>
  <w15:docId w15:val="{599BB193-A7DE-40AE-80EF-CF650945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eseur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1</cp:revision>
  <dcterms:created xsi:type="dcterms:W3CDTF">2022-11-28T10:48:00Z</dcterms:created>
  <dcterms:modified xsi:type="dcterms:W3CDTF">2024-10-17T08:24:00Z</dcterms:modified>
</cp:coreProperties>
</file>